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2" w:rsidRDefault="009417A2" w:rsidP="009417A2"/>
    <w:p w:rsidR="009417A2" w:rsidRDefault="009417A2" w:rsidP="009417A2"/>
    <w:p w:rsidR="009417A2" w:rsidRDefault="009417A2" w:rsidP="009417A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-266700</wp:posOffset>
            </wp:positionV>
            <wp:extent cx="698500" cy="800100"/>
            <wp:effectExtent l="0" t="0" r="6350" b="0"/>
            <wp:wrapSquare wrapText="bothSides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9417A2" w:rsidRDefault="009417A2" w:rsidP="009417A2"/>
    <w:p w:rsidR="009417A2" w:rsidRDefault="009417A2" w:rsidP="009417A2"/>
    <w:p w:rsidR="009417A2" w:rsidRDefault="009417A2" w:rsidP="009417A2"/>
    <w:p w:rsidR="009417A2" w:rsidRDefault="009417A2" w:rsidP="009417A2">
      <w:pPr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9417A2" w:rsidRPr="00D826C5" w:rsidRDefault="009417A2" w:rsidP="00D826C5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ВОЛОКОВСКОГО</w:t>
      </w:r>
      <w:r w:rsidR="00D82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t xml:space="preserve">СмоленскОГО районА  </w:t>
      </w:r>
      <w:bookmarkStart w:id="0" w:name="_GoBack"/>
      <w:bookmarkEnd w:id="0"/>
      <w:r>
        <w:rPr>
          <w:b/>
          <w:caps/>
          <w:sz w:val="28"/>
          <w:szCs w:val="28"/>
        </w:rPr>
        <w:t>СМОЛЕНСКОЙ ОБЛАСТИ</w:t>
      </w:r>
    </w:p>
    <w:p w:rsidR="009417A2" w:rsidRDefault="009417A2" w:rsidP="009417A2">
      <w:pPr>
        <w:ind w:left="-120"/>
        <w:jc w:val="center"/>
        <w:rPr>
          <w:b/>
          <w:caps/>
        </w:rPr>
      </w:pPr>
    </w:p>
    <w:p w:rsidR="009417A2" w:rsidRDefault="009417A2" w:rsidP="009417A2">
      <w:pPr>
        <w:ind w:left="-120"/>
        <w:jc w:val="center"/>
        <w:rPr>
          <w:b/>
          <w:caps/>
        </w:rPr>
      </w:pPr>
    </w:p>
    <w:p w:rsidR="009417A2" w:rsidRDefault="009417A2" w:rsidP="009417A2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</w:t>
      </w:r>
    </w:p>
    <w:p w:rsidR="009417A2" w:rsidRDefault="009417A2" w:rsidP="009417A2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417A2" w:rsidRDefault="009417A2" w:rsidP="009417A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15 апреля 2021 </w:t>
      </w:r>
      <w:r w:rsidR="00D826C5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26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                                                                                                                                </w:t>
      </w:r>
    </w:p>
    <w:p w:rsidR="009417A2" w:rsidRDefault="009417A2" w:rsidP="009417A2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417A2" w:rsidRDefault="009417A2" w:rsidP="009417A2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Волоковского сельского поселения Смоленского района Смоленской области, утверждённый Решением Совета депутатов №6 от 09.04.2020г.</w:t>
      </w:r>
    </w:p>
    <w:p w:rsidR="009417A2" w:rsidRDefault="009417A2" w:rsidP="009417A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9417A2" w:rsidRDefault="009417A2" w:rsidP="009417A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9417A2" w:rsidRDefault="009417A2" w:rsidP="00941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Волоковского сельского поселения Смоленского района Смоленской области, Совет депутатов Волоковского сельского поселения Смоленского района Смоленской области</w:t>
      </w:r>
    </w:p>
    <w:p w:rsidR="009417A2" w:rsidRDefault="009417A2" w:rsidP="009417A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17A2" w:rsidRDefault="009417A2" w:rsidP="009417A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17A2" w:rsidRDefault="009417A2" w:rsidP="00941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17A2" w:rsidRDefault="009417A2" w:rsidP="009417A2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26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Регламент Совета депутатов Волоковского сельского поселения Смоленского района Смоленской области, утвержденный решением Совета депутатов Волоковского сельского поселения Смоленского района Смоленской области от 09.04.2020г.№ 6, следующие изменения:</w:t>
      </w:r>
    </w:p>
    <w:p w:rsidR="009417A2" w:rsidRDefault="009417A2" w:rsidP="009417A2">
      <w:pPr>
        <w:pStyle w:val="ConsNormal"/>
        <w:ind w:right="0" w:firstLine="708"/>
        <w:jc w:val="both"/>
        <w:rPr>
          <w:rFonts w:ascii="Times New Roman" w:hAnsi="Times New Roman"/>
          <w:sz w:val="16"/>
          <w:szCs w:val="16"/>
        </w:rPr>
      </w:pPr>
    </w:p>
    <w:p w:rsidR="009417A2" w:rsidRDefault="009417A2" w:rsidP="009417A2">
      <w:pPr>
        <w:pStyle w:val="a3"/>
        <w:numPr>
          <w:ilvl w:val="0"/>
          <w:numId w:val="1"/>
        </w:numPr>
        <w:ind w:left="0" w:firstLine="709"/>
        <w:jc w:val="both"/>
      </w:pPr>
      <w:r>
        <w:t>статью 3 дополнить пунктом 4 следующего содержания:</w:t>
      </w:r>
    </w:p>
    <w:p w:rsidR="009417A2" w:rsidRDefault="009417A2" w:rsidP="009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Депутат Совета депутатов 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</w:t>
      </w:r>
      <w:r>
        <w:rPr>
          <w:sz w:val="28"/>
          <w:szCs w:val="28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9417A2" w:rsidRDefault="009417A2" w:rsidP="009417A2">
      <w:pPr>
        <w:pStyle w:val="a3"/>
        <w:numPr>
          <w:ilvl w:val="0"/>
          <w:numId w:val="1"/>
        </w:numPr>
        <w:jc w:val="both"/>
      </w:pPr>
      <w:r>
        <w:t>статью 10 дополнить пунктом 4 следующего содержания:</w:t>
      </w:r>
    </w:p>
    <w:p w:rsidR="009417A2" w:rsidRDefault="009417A2" w:rsidP="009417A2">
      <w:pPr>
        <w:pStyle w:val="a3"/>
        <w:ind w:firstLine="709"/>
        <w:jc w:val="both"/>
      </w:pPr>
      <w: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1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25 декабря 2008 года № 273-ФЗ «О противодействии коррупции» и другими федеральными законами»;</w:t>
      </w:r>
    </w:p>
    <w:p w:rsidR="009417A2" w:rsidRDefault="009417A2" w:rsidP="009417A2">
      <w:pPr>
        <w:pStyle w:val="a3"/>
        <w:numPr>
          <w:ilvl w:val="0"/>
          <w:numId w:val="1"/>
        </w:numPr>
        <w:jc w:val="both"/>
      </w:pPr>
      <w:r>
        <w:t xml:space="preserve"> статью 13 дополнить пунктом 9 следующего содержания:</w:t>
      </w:r>
    </w:p>
    <w:p w:rsidR="009417A2" w:rsidRDefault="009417A2" w:rsidP="009417A2">
      <w:pPr>
        <w:pStyle w:val="a3"/>
        <w:ind w:firstLine="709"/>
        <w:jc w:val="both"/>
      </w:pPr>
      <w:r>
        <w:t xml:space="preserve">«9. Прекращение полномочий Главы муниципального образования  в связи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13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>
        <w:rPr>
          <w:bCs/>
        </w:rPr>
        <w:t>«Об общих принципах организации местного самоуправления в Российской Федерации»</w:t>
      </w:r>
    </w:p>
    <w:p w:rsidR="009417A2" w:rsidRDefault="009417A2" w:rsidP="009417A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17A2" w:rsidRDefault="009417A2" w:rsidP="009417A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на официальном сайте администрации Волоковского  сельского поселения Смоленского района Смоленской области в информационно-телекоммуникационной сети «Интернет».                      </w:t>
      </w:r>
    </w:p>
    <w:p w:rsidR="009417A2" w:rsidRDefault="009417A2" w:rsidP="009417A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17A2" w:rsidRDefault="009417A2" w:rsidP="009417A2">
      <w:pPr>
        <w:tabs>
          <w:tab w:val="left" w:pos="3060"/>
        </w:tabs>
        <w:jc w:val="both"/>
        <w:rPr>
          <w:sz w:val="28"/>
          <w:szCs w:val="28"/>
        </w:rPr>
      </w:pPr>
    </w:p>
    <w:p w:rsidR="009417A2" w:rsidRDefault="009417A2" w:rsidP="009417A2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17A2" w:rsidRDefault="009417A2" w:rsidP="009417A2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Волоковского  сельского поселения  </w:t>
      </w:r>
    </w:p>
    <w:p w:rsidR="009417A2" w:rsidRDefault="009417A2" w:rsidP="009417A2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rPr>
          <w:b/>
          <w:sz w:val="28"/>
          <w:szCs w:val="28"/>
        </w:rPr>
      </w:pPr>
      <w:r>
        <w:rPr>
          <w:sz w:val="28"/>
          <w:szCs w:val="28"/>
        </w:rPr>
        <w:t>Смоленског</w:t>
      </w:r>
      <w:r w:rsidR="00D826C5">
        <w:rPr>
          <w:sz w:val="28"/>
          <w:szCs w:val="28"/>
        </w:rPr>
        <w:t xml:space="preserve">о  района  Смоленской  области </w:t>
      </w:r>
      <w:r>
        <w:rPr>
          <w:sz w:val="28"/>
          <w:szCs w:val="28"/>
        </w:rPr>
        <w:t>:                          Р.А.</w:t>
      </w:r>
      <w:r w:rsidR="00D826C5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</w:t>
      </w:r>
    </w:p>
    <w:p w:rsidR="009417A2" w:rsidRDefault="009417A2" w:rsidP="009417A2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rPr>
          <w:sz w:val="28"/>
          <w:szCs w:val="28"/>
        </w:rPr>
      </w:pPr>
    </w:p>
    <w:p w:rsidR="009417A2" w:rsidRDefault="009417A2" w:rsidP="009417A2"/>
    <w:p w:rsidR="00A22717" w:rsidRDefault="00A22717"/>
    <w:sectPr w:rsidR="00A22717" w:rsidSect="0043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453"/>
    <w:multiLevelType w:val="hybridMultilevel"/>
    <w:tmpl w:val="09020228"/>
    <w:lvl w:ilvl="0" w:tplc="D97876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7A2"/>
    <w:rsid w:val="00432DF8"/>
    <w:rsid w:val="00705894"/>
    <w:rsid w:val="009417A2"/>
    <w:rsid w:val="00A22717"/>
    <w:rsid w:val="00B044EE"/>
    <w:rsid w:val="00D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17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941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9417A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41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1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17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941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9417A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41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3C53B0D2051D93FF2D99B371E25843EB9E97A31940F2DB4EDC6F848F2JAHFM" TargetMode="External"/><Relationship Id="rId13" Type="http://schemas.openxmlformats.org/officeDocument/2006/relationships/hyperlink" Target="consultantplus://offline/ref=BB28BF5E0FE8F9AB0F85D74CF03053BF8E0CA9E33588567D8B9837A8119F76D356D47A8CDB3DAE1A2FC3B9C6E1PC3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8BF5E0FE8F9AB0F85D74CF03053BF8E0CA9E33087567D8B9837A8119F76D356D47A8CDB3DAE1A2FC3B9C6E1PC39L" TargetMode="External"/><Relationship Id="rId12" Type="http://schemas.openxmlformats.org/officeDocument/2006/relationships/hyperlink" Target="consultantplus://offline/ref=BB28BF5E0FE8F9AB0F85D74CF03053BF8E0CA9E33087567D8B9837A8119F76D356D47A8CDB3DAE1A2FC3B9C6E1PC39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BB28BF5E0FE8F9AB0F85D74CF03053BF8E0CA9E33087567D8B9837A8119F76D356D47A8CDB3DAE1A2FC3B9C6E1PC39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38052D2FA83B586F36D00479FCD8A63C53A05245CD93FF2D99B371E25843EB9E97A31940F2DB4EDC6F848F2JA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3C53B0D255ED93FF2D99B371E25843EB9E97A31940F2DB4EDC6F848F2JAHFM" TargetMode="External"/><Relationship Id="rId14" Type="http://schemas.openxmlformats.org/officeDocument/2006/relationships/hyperlink" Target="consultantplus://offline/ref=BB28BF5E0FE8F9AB0F85D74CF03053BF8E0CA8EB348A567D8B9837A8119F76D356D47A8CDB3DAE1A2FC3B9C6E1PC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2021-04-15T11:11:00Z</dcterms:created>
  <dcterms:modified xsi:type="dcterms:W3CDTF">2021-04-15T11:11:00Z</dcterms:modified>
</cp:coreProperties>
</file>